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516396" w14:textId="646E67D2" w:rsidR="00DD537C" w:rsidRDefault="00DD537C" w:rsidP="00DD537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62C15DC9" w14:textId="1603369E" w:rsidR="00DD537C" w:rsidRPr="00FF78EF" w:rsidRDefault="00DD537C" w:rsidP="00FF78EF">
      <w:pPr>
        <w:pStyle w:val="berschrift1"/>
      </w:pPr>
      <w:r>
        <w:t xml:space="preserve">Exercício 1</w:t>
      </w:r>
    </w:p>
    <w:p w14:paraId="4BF71FC7" w14:textId="2F37D0B2" w:rsidR="00A865E8" w:rsidRPr="00DD537C" w:rsidRDefault="00163927" w:rsidP="00FF78EF">
      <w:pPr>
        <w:pStyle w:val="berschrift1"/>
        <w:rPr>
          <w:szCs w:val="20"/>
        </w:rPr>
      </w:pPr>
      <w:r>
        <w:t xml:space="preserve">Velocímetro, hodômetro e taxímetro</w:t>
      </w:r>
    </w:p>
    <w:p w14:paraId="628AF26D" w14:textId="77777777" w:rsidR="00BC628D" w:rsidRDefault="00BC628D" w:rsidP="00BC628D">
      <w:pPr>
        <w:pStyle w:val="Abstract"/>
        <w:spacing w:after="0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veículo é montado e equipado com um velocímetro (mostrador de velocidade) e um hodômetro (odômetro).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também pode equipá-lo com um taxímetro.</w:t>
      </w:r>
    </w:p>
    <w:p w14:paraId="07833756" w14:textId="77777777" w:rsidR="004B4FD0" w:rsidRPr="007F41DA" w:rsidRDefault="004B4FD0" w:rsidP="00BC628D">
      <w:pPr>
        <w:pStyle w:val="Abstract"/>
        <w:spacing w:after="0"/>
        <w:rPr>
          <w:rFonts w:asciiTheme="minorBidi" w:hAnsiTheme="minorBidi" w:cstheme="minorBidi"/>
        </w:rPr>
      </w:pPr>
    </w:p>
    <w:p w14:paraId="4FEE9BC2" w14:textId="77777777" w:rsidR="007A7500" w:rsidRDefault="00AE70E5" w:rsidP="00FF78EF">
      <w:pPr>
        <w:pStyle w:val="berschrift2"/>
      </w:pPr>
      <w:r>
        <w:t xml:space="preserve">Tarefa de construção</w:t>
      </w:r>
    </w:p>
    <w:p w14:paraId="0FDA4030" w14:textId="6EFF9A37" w:rsidR="00DF3E6E" w:rsidRDefault="007568CA" w:rsidP="0016392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Montar o veículo de acordo com as instruções de montagem.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Primeiro conectar somente o motor (M1) e o codificador (saída de tensão C1 e 9V) ao TXT (ver diagrama elétrico).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Nesta tarefa, o veículo é equipado com um velocímetro (para exibir a velocidade), um hodômetro (contador de quilômetros) e um taxímetro (cálculo do custo de viagem).</w:t>
      </w:r>
    </w:p>
    <w:p w14:paraId="7D107E26" w14:textId="77777777" w:rsidR="007460A1" w:rsidRDefault="007460A1" w:rsidP="00163927">
      <w:pPr>
        <w:rPr>
          <w:rFonts w:asciiTheme="minorBidi" w:hAnsiTheme="minorBidi" w:cstheme="minorBidi"/>
        </w:rPr>
      </w:pPr>
    </w:p>
    <w:p w14:paraId="42DD3BB1" w14:textId="77777777" w:rsidR="00C62AC8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Nota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ainda não deve acoplar a alavanca do servo; a próxima tarefa é dirigir sempre em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É mais fácil montar a aba do servo vermelho de forma errada para travar a direção:</w:t>
      </w:r>
    </w:p>
    <w:p w14:paraId="3C47CF5D" w14:textId="77777777" w:rsidR="00C62AC8" w:rsidRDefault="00F20218" w:rsidP="00F2021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735164C" wp14:editId="7AA5554C">
            <wp:extent cx="5760085" cy="22929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095D" w14:textId="77777777" w:rsidR="00F20218" w:rsidRPr="00F20218" w:rsidRDefault="00F20218" w:rsidP="00F2021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Montage Servo-Lasche.jpg</w:t>
      </w:r>
    </w:p>
    <w:p w14:paraId="38D301D0" w14:textId="77777777" w:rsidR="00732E91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testar seus programas, é aconselhável primeiro "levantar" o veículo, ou seja, colocar a parte inferior do veículo ou o pára-choque traseiro embaixo, de modo que as rodas traseiras não toquem o solo.</w:t>
      </w:r>
    </w:p>
    <w:p w14:paraId="11F957EA" w14:textId="77777777" w:rsidR="005953A3" w:rsidRDefault="005953A3" w:rsidP="00163927">
      <w:pPr>
        <w:rPr>
          <w:rFonts w:asciiTheme="minorBidi" w:hAnsiTheme="minorBidi" w:cstheme="minorBidi"/>
        </w:rPr>
      </w:pPr>
    </w:p>
    <w:p w14:paraId="25AE6D33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2F9FF20E" w14:textId="77777777" w:rsidR="007B031B" w:rsidRDefault="00AE70E5" w:rsidP="00FF78EF">
      <w:pPr>
        <w:pStyle w:val="berschrift2"/>
      </w:pPr>
      <w:r>
        <w:t xml:space="preserve">Tarefas de programação</w:t>
      </w:r>
    </w:p>
    <w:p w14:paraId="2615C33A" w14:textId="77777777" w:rsidR="004B4FD0" w:rsidRPr="004B4FD0" w:rsidRDefault="004B4FD0" w:rsidP="00AE70E5">
      <w:pPr>
        <w:rPr>
          <w:rFonts w:asciiTheme="minorBidi" w:hAnsiTheme="minorBidi" w:cstheme="minorBidi"/>
        </w:rPr>
      </w:pPr>
    </w:p>
    <w:p w14:paraId="2BEF4E21" w14:textId="77777777" w:rsidR="005953A3" w:rsidRPr="005953A3" w:rsidRDefault="00AE70E5" w:rsidP="00AE70E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Exibição dos valores dos codificadores</w:t>
      </w:r>
    </w:p>
    <w:p w14:paraId="16951B76" w14:textId="7C3F488A" w:rsidR="00AE70E5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Primeiro escreva um programa que inicia o motor e depois exiba continuamente os pulsos do codificador (C1) contados desde o início no display do TXT.</w:t>
      </w:r>
    </w:p>
    <w:p w14:paraId="714B3EAD" w14:textId="77777777" w:rsidR="005953A3" w:rsidRDefault="005953A3" w:rsidP="00C152B6">
      <w:pPr>
        <w:rPr>
          <w:rFonts w:asciiTheme="minorBidi" w:hAnsiTheme="minorBidi" w:cstheme="minorBidi"/>
        </w:rPr>
      </w:pPr>
    </w:p>
    <w:p w14:paraId="6EB0779E" w14:textId="77777777" w:rsidR="005953A3" w:rsidRPr="005953A3" w:rsidRDefault="00AE70E5" w:rsidP="00C152B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Hodômetro</w:t>
      </w:r>
    </w:p>
    <w:p w14:paraId="02E9E382" w14:textId="77777777" w:rsidR="0053689F" w:rsidRDefault="00C152B6" w:rsidP="00C152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partir dos pulsos do codificador você deve agora calcular a distância percorrida pelo veículo em metros e mostrá-la no display do TXT (hodômetro ou odômetro).</w:t>
      </w:r>
      <w:r>
        <w:rPr>
          <w:rFonts w:asciiTheme="minorBidi" w:hAnsiTheme="minorBidi"/>
        </w:rPr>
        <w:t xml:space="preserve"> </w:t>
      </w:r>
    </w:p>
    <w:p w14:paraId="61C9B67C" w14:textId="2B13BFCF" w:rsidR="0053689F" w:rsidRDefault="00AE70E5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fazer isso, é preciso primeiro determinar a relação da engrenagem e medir a circunferência dos pneus (ver também tarefa 6 do Conjunto de Base Robótica TXT 4.0).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que valores você chega?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Dê uma fórmula para converter os pulsos do codificador na distância percorrida (em metros).</w:t>
      </w:r>
    </w:p>
    <w:p w14:paraId="126A9F19" w14:textId="77777777" w:rsidR="004B4FD0" w:rsidRDefault="004B4FD0" w:rsidP="004B4FD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Escreva um programa de teste simples com o qual você pode verificar a precisão da medição ao longo de uma seção de teste, por exemplo, 2 m de comprimento.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Corrigir o fator de conversão, se necessário.</w:t>
      </w:r>
    </w:p>
    <w:p w14:paraId="1F6649B7" w14:textId="74A82B7C" w:rsidR="00321E4D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Adapte seu programa Blockly da tarefa de programação 1 e a saída do display para mostrar a distância percorrida.</w:t>
      </w:r>
      <w:r>
        <w:rPr>
          <w:rFonts w:asciiTheme="minorBidi" w:hAnsiTheme="minorBidi"/>
        </w:rPr>
        <w:t xml:space="preserve"> </w:t>
      </w:r>
    </w:p>
    <w:p w14:paraId="3226BDD5" w14:textId="729931EC" w:rsidR="008058A1" w:rsidRDefault="008058A1" w:rsidP="008058A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entrada do contador pode assumir um valor máximo de 65.535.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Qual é a distância máxima (em metros) que pode ser medida por seu odômetro?</w:t>
      </w:r>
    </w:p>
    <w:p w14:paraId="134D71BE" w14:textId="77777777" w:rsidR="001535D9" w:rsidRDefault="001535D9" w:rsidP="008058A1">
      <w:pPr>
        <w:rPr>
          <w:rFonts w:asciiTheme="minorBidi" w:hAnsiTheme="minorBidi" w:cstheme="minorBidi"/>
        </w:rPr>
      </w:pPr>
    </w:p>
    <w:p w14:paraId="1D1145F1" w14:textId="77777777" w:rsidR="005953A3" w:rsidRPr="005953A3" w:rsidRDefault="00AE70E5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Velocímetro</w:t>
      </w:r>
    </w:p>
    <w:p w14:paraId="3AB4DFB4" w14:textId="77777777" w:rsidR="00790CB6" w:rsidRDefault="0053689F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Além da distância percorrida, a velocidade instantânea do veículo agora também deve ser mostrada no display do TXT (velocímetro).</w:t>
      </w:r>
      <w:r>
        <w:rPr>
          <w:rFonts w:asciiTheme="minorBidi" w:hAnsiTheme="minorBidi"/>
        </w:rPr>
        <w:t xml:space="preserve"> </w:t>
      </w:r>
    </w:p>
    <w:p w14:paraId="47F6DC39" w14:textId="447B3101" w:rsidR="00E0177F" w:rsidRDefault="00AE70E5" w:rsidP="00790C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determinar a velocidade, você deve determinar a distância percorrida em uma unidade fixa de tempo (por exemplo, em um segundo).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Dê uma fórmula para calcular a velocidade.</w:t>
      </w:r>
    </w:p>
    <w:p w14:paraId="646B5CC2" w14:textId="4513CA6E" w:rsidR="00DF3E6E" w:rsidRDefault="00AE70E5" w:rsidP="006649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Expanda seu programa Blockly da saída de programação 2 para incluir o cálculo da velocidade e mostrar a velocidade atual no display do TXT, além da distância percorrida.</w:t>
      </w:r>
    </w:p>
    <w:p w14:paraId="05D26774" w14:textId="77777777" w:rsidR="005953A3" w:rsidRDefault="005953A3" w:rsidP="006649E7">
      <w:pPr>
        <w:rPr>
          <w:rFonts w:asciiTheme="minorBidi" w:hAnsiTheme="minorBidi" w:cstheme="minorBidi"/>
        </w:rPr>
      </w:pPr>
    </w:p>
    <w:p w14:paraId="73D792F9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302E3F63" w14:textId="77777777" w:rsidR="007B031B" w:rsidRDefault="007B031B" w:rsidP="00FF78EF">
      <w:pPr>
        <w:pStyle w:val="berschrift2"/>
      </w:pPr>
      <w:r>
        <w:t xml:space="preserve">Tarefas experimentais</w:t>
      </w:r>
    </w:p>
    <w:p w14:paraId="79428636" w14:textId="77777777" w:rsidR="005953A3" w:rsidRPr="005953A3" w:rsidRDefault="005953A3" w:rsidP="005953A3"/>
    <w:p w14:paraId="0823D03D" w14:textId="77777777" w:rsidR="005953A3" w:rsidRPr="005953A3" w:rsidRDefault="00543C89" w:rsidP="00DF3E6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Velocímetro e hodômetro em paralelo</w:t>
      </w:r>
    </w:p>
    <w:p w14:paraId="60F86922" w14:textId="77777777" w:rsidR="00543C89" w:rsidRDefault="00DF3E6E" w:rsidP="00DF3E6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exibição da distância percorrida e da velocidade deve agora ser realizada em um programa (</w:t>
      </w:r>
      <w:r>
        <w:rPr>
          <w:i/>
          <w:rFonts w:asciiTheme="minorBidi" w:hAnsiTheme="minorBidi"/>
        </w:rPr>
        <w:t xml:space="preserve">Thread</w:t>
      </w:r>
      <w:r>
        <w:rPr>
          <w:rFonts w:asciiTheme="minorBidi" w:hAnsiTheme="minorBidi"/>
        </w:rPr>
        <w:t xml:space="preserve">) paralelo ao programa de controle real do veículo.</w:t>
      </w:r>
    </w:p>
    <w:p w14:paraId="34E6274D" w14:textId="77777777" w:rsidR="008908EB" w:rsidRDefault="008908E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Reescrever o programa para que a exibição seja paralela ao programa principal e seja continuamente atualizada.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motor deve ser iniciado no programa principal.</w:t>
      </w:r>
    </w:p>
    <w:p w14:paraId="7C7E88AA" w14:textId="77777777" w:rsidR="005953A3" w:rsidRDefault="005953A3" w:rsidP="0053689F">
      <w:pPr>
        <w:rPr>
          <w:rFonts w:asciiTheme="minorBidi" w:hAnsiTheme="minorBidi" w:cstheme="minorBidi"/>
        </w:rPr>
      </w:pPr>
    </w:p>
    <w:p w14:paraId="1D4DDDD7" w14:textId="77777777" w:rsidR="005953A3" w:rsidRPr="005953A3" w:rsidRDefault="007C2A6B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4F445327" w14:textId="2349BA59" w:rsidR="007C2A6B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o veículo autônomo possa ser utilizado posteriormente como táxi, ele agora está equipado com um taxímetro.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Monte um botão em seu veículo e conecte-o à I8.</w:t>
      </w:r>
      <w:r>
        <w:rPr>
          <w:rFonts w:asciiTheme="minorBidi" w:hAnsiTheme="minorBidi"/>
        </w:rPr>
        <w:t xml:space="preserve"> </w:t>
      </w:r>
    </w:p>
    <w:p w14:paraId="0B36D50A" w14:textId="77777777" w:rsidR="00A50733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Quando o botão é pressionado pela primeira vez, o taxímetro deve iniciar e mostrar a tarifa no display do TXT.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o botão é pressionado pela segunda vez, o taxímetro deve parar e exibir a tarifa a ser paga.</w:t>
      </w:r>
      <w:r>
        <w:rPr>
          <w:rFonts w:asciiTheme="minorBidi" w:hAnsiTheme="minorBidi"/>
        </w:rPr>
        <w:t xml:space="preserve"> </w:t>
      </w:r>
    </w:p>
    <w:p w14:paraId="51979A40" w14:textId="5E7EC0BF" w:rsidR="007C2A6B" w:rsidRDefault="00A50733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preço é composto por uma taxa básica e uma tarifa baseada na distância.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Defina a taxa básica e a tarifa de rota em uma variável.</w:t>
      </w:r>
    </w:p>
    <w:p w14:paraId="40057D3D" w14:textId="3FB5461D" w:rsidR="000E4466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Desenhe um diagrama de transição de estado para o taxímetro.</w:t>
      </w:r>
    </w:p>
    <w:p w14:paraId="2DA26DE5" w14:textId="77777777" w:rsidR="007C2A6B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Expandir seu programa Blockly de acordo.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taxa básica e a tarifa de rota também devem ser exibidas no display.</w:t>
      </w:r>
    </w:p>
    <w:p w14:paraId="4B5EB0C6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271147B" w14:textId="77777777" w:rsidR="0036332F" w:rsidRPr="0004739D" w:rsidRDefault="0036332F" w:rsidP="0036332F">
      <w:pPr>
        <w:pStyle w:val="Kategorie"/>
      </w:pPr>
      <w:bookmarkStart w:id="1" w:name="_Hlk77335867"/>
      <w:r>
        <w:rPr>
          <w:sz w:val="32"/>
          <w:szCs w:val="24"/>
        </w:rPr>
        <w:t xml:space="preserve">Sistemas</w:t>
      </w:r>
    </w:p>
    <w:p w14:paraId="172B7C1E" w14:textId="77777777" w:rsidR="0036332F" w:rsidRDefault="00F203FA" w:rsidP="00FF78EF">
      <w:pPr>
        <w:pStyle w:val="berschrift1"/>
      </w:pPr>
      <w:r>
        <w:t xml:space="preserve">Tarefa 1:</w:t>
      </w:r>
      <w:r>
        <w:t xml:space="preserve"> </w:t>
      </w:r>
      <w:r>
        <w:t xml:space="preserve">Velocímetro, hodômetro e taxímetro</w:t>
      </w:r>
    </w:p>
    <w:p w14:paraId="7A453EAC" w14:textId="77777777" w:rsidR="0036332F" w:rsidRDefault="0036332F" w:rsidP="00FF78EF">
      <w:pPr>
        <w:pStyle w:val="berschrift2"/>
      </w:pPr>
      <w:r>
        <w:t xml:space="preserve">Material necessário</w:t>
      </w:r>
    </w:p>
    <w:p w14:paraId="4D823A07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17F90DF7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48997407" w14:textId="77777777" w:rsidR="002F7E30" w:rsidRPr="009C6B9D" w:rsidRDefault="002F7E30" w:rsidP="00DB6DFB">
      <w:pPr>
        <w:pStyle w:val="AufzhlungTabelle"/>
      </w:pPr>
      <w:r>
        <w:t xml:space="preserve">Fita métrica ou regra dobrável, tiras de papel (para medir a circunferência do pneu).</w:t>
      </w:r>
    </w:p>
    <w:p w14:paraId="42050C55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6B6DFE9" w14:textId="77777777" w:rsidR="008D6712" w:rsidRDefault="008B4844" w:rsidP="00FF78EF">
      <w:pPr>
        <w:pStyle w:val="berschrift2"/>
      </w:pPr>
      <w:r>
        <w:t xml:space="preserve">Informações adicionais</w:t>
      </w:r>
    </w:p>
    <w:p w14:paraId="40B8CEFA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Velocímetro.</w:t>
        </w:r>
      </w:hyperlink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 A história de um instrumento indispensável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04.08.2014.</w:t>
      </w:r>
    </w:p>
    <w:p w14:paraId="0CE924CA" w14:textId="77777777" w:rsidR="000E4466" w:rsidRPr="009C6B9D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12" w:history="1">
        <w:r>
          <w:rPr>
            <w:rStyle w:val="Hyperlink"/>
            <w:i/>
            <w:rFonts w:asciiTheme="minorBidi" w:hAnsiTheme="minorBidi"/>
          </w:rPr>
          <w:t xml:space="preserve">Taxímetro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  <w:bookmarkEnd w:id="1"/>
    </w:p>
    <w:sectPr w:rsidR="000E4466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89694E" w14:textId="77777777" w:rsidR="00494817" w:rsidRDefault="00494817">
      <w:r>
        <w:separator/>
      </w:r>
    </w:p>
  </w:endnote>
  <w:endnote w:type="continuationSeparator" w:id="0">
    <w:p w14:paraId="225B349C" w14:textId="77777777" w:rsidR="00494817" w:rsidRDefault="0049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6BBC94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460A1">
      <w:t>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F618A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84EFA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820AB" w14:textId="77777777" w:rsidR="00A27BB6" w:rsidRDefault="00A27BB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FEF3F0" w14:textId="77777777" w:rsidR="00494817" w:rsidRDefault="00494817">
      <w:r>
        <w:separator/>
      </w:r>
    </w:p>
  </w:footnote>
  <w:footnote w:type="continuationSeparator" w:id="0">
    <w:p w14:paraId="464117C4" w14:textId="77777777" w:rsidR="00494817" w:rsidRDefault="004948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0A96D1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2D7B1067" wp14:editId="6531192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FF3465" w14:textId="29957F20" w:rsidR="008F1C46" w:rsidRPr="00984EFA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279FEAC8" wp14:editId="3CFEB1CE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Condução autônoma – Nível secundário I+II</w:t>
      <w:tab/>
      <w:tab/>
    </w:r>
    <w:r>
      <w:drawing>
        <wp:inline distT="0" distB="0" distL="0" distR="0" wp14:anchorId="11F7F9B1" wp14:editId="7132A43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55EE03" w14:textId="77777777" w:rsidR="00A27BB6" w:rsidRDefault="00A27BB6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611F"/>
    <w:rsid w:val="00267601"/>
    <w:rsid w:val="00271A2E"/>
    <w:rsid w:val="00272294"/>
    <w:rsid w:val="002727F5"/>
    <w:rsid w:val="00274DDA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313A"/>
    <w:rsid w:val="00476D4B"/>
    <w:rsid w:val="00482CE6"/>
    <w:rsid w:val="00493082"/>
    <w:rsid w:val="00494817"/>
    <w:rsid w:val="00494F24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396E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0A1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C2C24"/>
    <w:rsid w:val="007D590D"/>
    <w:rsid w:val="007E05F7"/>
    <w:rsid w:val="007E287E"/>
    <w:rsid w:val="007E3AA1"/>
    <w:rsid w:val="007E7A52"/>
    <w:rsid w:val="007F41DA"/>
    <w:rsid w:val="008058A1"/>
    <w:rsid w:val="00805C2F"/>
    <w:rsid w:val="00817D41"/>
    <w:rsid w:val="00820994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4EFA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27BB6"/>
    <w:rsid w:val="00A304DD"/>
    <w:rsid w:val="00A33BF2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169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2DA0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62CF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2791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D3EDD"/>
    <w:rsid w:val="00DD537C"/>
    <w:rsid w:val="00DE2CE3"/>
    <w:rsid w:val="00DE6379"/>
    <w:rsid w:val="00DE69CA"/>
    <w:rsid w:val="00DF11EF"/>
    <w:rsid w:val="00DF3E6E"/>
    <w:rsid w:val="00E00065"/>
    <w:rsid w:val="00E00F64"/>
    <w:rsid w:val="00E0177F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E0456"/>
    <w:rsid w:val="00EE193C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67C48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77FA"/>
    <w:rsid w:val="00FF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E595F9D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535D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78EF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78EF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dewiki.de/Lexikon/Taxameter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urotransport.de/artikel/tachometer-geschichte-eines-unverzichtbaren-instruments-6565752.htm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DBD1281-3FF8-4ECF-92DE-D975774920BD}"/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614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4702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2021-08-19T17:10:00Z</cp:lastPrinted>
  <dcterms:created xsi:type="dcterms:W3CDTF">2021-09-10T10:37:00Z</dcterms:created>
  <dcterms:modified xsi:type="dcterms:W3CDTF">2021-09-10T10:37:00Z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30070000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